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D1" w:rsidRDefault="00AD51D1" w:rsidP="00AD51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Единая информационная база наставников</w:t>
      </w:r>
    </w:p>
    <w:p w:rsidR="00AD51D1" w:rsidRDefault="001205AA" w:rsidP="00AD51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формы</w:t>
      </w:r>
      <w:r w:rsidR="00AD51D1">
        <w:rPr>
          <w:b/>
          <w:bCs/>
          <w:sz w:val="28"/>
          <w:szCs w:val="28"/>
        </w:rPr>
        <w:t xml:space="preserve"> «учитель-учитель»</w:t>
      </w:r>
    </w:p>
    <w:p w:rsidR="00F21BC2" w:rsidRPr="00AD51D1" w:rsidRDefault="00AD51D1" w:rsidP="00AD51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 «Победненская основная общеобразовательная школа» Залегощенского района Орловской области</w:t>
      </w:r>
    </w:p>
    <w:p w:rsidR="00351CE7" w:rsidRDefault="00351CE7"/>
    <w:tbl>
      <w:tblPr>
        <w:tblStyle w:val="a6"/>
        <w:tblW w:w="0" w:type="auto"/>
        <w:tblLook w:val="04A0"/>
      </w:tblPr>
      <w:tblGrid>
        <w:gridCol w:w="389"/>
        <w:gridCol w:w="1098"/>
        <w:gridCol w:w="1844"/>
        <w:gridCol w:w="1475"/>
        <w:gridCol w:w="942"/>
        <w:gridCol w:w="1120"/>
        <w:gridCol w:w="1015"/>
        <w:gridCol w:w="949"/>
        <w:gridCol w:w="1588"/>
      </w:tblGrid>
      <w:tr w:rsidR="00B060D5" w:rsidTr="001205AA">
        <w:trPr>
          <w:trHeight w:val="620"/>
        </w:trPr>
        <w:tc>
          <w:tcPr>
            <w:tcW w:w="389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 w:rsidRPr="00AD51D1">
              <w:rPr>
                <w:sz w:val="16"/>
                <w:szCs w:val="16"/>
              </w:rPr>
              <w:t>№</w:t>
            </w:r>
          </w:p>
          <w:p w:rsidR="00AD51D1" w:rsidRPr="00AD51D1" w:rsidRDefault="00AD51D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D51D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51D1">
              <w:rPr>
                <w:sz w:val="16"/>
                <w:szCs w:val="16"/>
              </w:rPr>
              <w:t>/</w:t>
            </w:r>
            <w:proofErr w:type="spellStart"/>
            <w:r w:rsidRPr="00AD51D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98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наставника</w:t>
            </w:r>
          </w:p>
        </w:tc>
        <w:tc>
          <w:tcPr>
            <w:tcW w:w="1844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работы </w:t>
            </w:r>
            <w:r w:rsidR="001205AA">
              <w:rPr>
                <w:sz w:val="16"/>
                <w:szCs w:val="16"/>
              </w:rPr>
              <w:t xml:space="preserve">(учебы) </w:t>
            </w:r>
            <w:r>
              <w:rPr>
                <w:sz w:val="16"/>
                <w:szCs w:val="16"/>
              </w:rPr>
              <w:t>наставника</w:t>
            </w:r>
            <w:r w:rsidR="001205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компетенции наставника</w:t>
            </w:r>
          </w:p>
        </w:tc>
        <w:tc>
          <w:tcPr>
            <w:tcW w:w="942" w:type="dxa"/>
          </w:tcPr>
          <w:p w:rsidR="00AD51D1" w:rsidRPr="00AD51D1" w:rsidRDefault="00AD51D1" w:rsidP="00AD51D1">
            <w:pPr>
              <w:pStyle w:val="Default"/>
              <w:rPr>
                <w:sz w:val="16"/>
                <w:szCs w:val="16"/>
              </w:rPr>
            </w:pPr>
            <w:r w:rsidRPr="00AD51D1">
              <w:rPr>
                <w:sz w:val="16"/>
                <w:szCs w:val="16"/>
              </w:rPr>
              <w:t xml:space="preserve">Стаж </w:t>
            </w:r>
            <w:proofErr w:type="gramStart"/>
            <w:r w:rsidRPr="00AD51D1">
              <w:rPr>
                <w:sz w:val="16"/>
                <w:szCs w:val="16"/>
              </w:rPr>
              <w:t>наставляемых</w:t>
            </w:r>
            <w:proofErr w:type="gramEnd"/>
          </w:p>
          <w:p w:rsidR="00AD51D1" w:rsidRPr="00AD51D1" w:rsidRDefault="00AD51D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взаимодействия наставника</w:t>
            </w:r>
          </w:p>
        </w:tc>
        <w:tc>
          <w:tcPr>
            <w:tcW w:w="1015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наставничества</w:t>
            </w:r>
          </w:p>
        </w:tc>
        <w:tc>
          <w:tcPr>
            <w:tcW w:w="949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наставляемых</w:t>
            </w:r>
            <w:proofErr w:type="gramEnd"/>
          </w:p>
        </w:tc>
        <w:tc>
          <w:tcPr>
            <w:tcW w:w="1588" w:type="dxa"/>
          </w:tcPr>
          <w:p w:rsidR="00AD51D1" w:rsidRPr="00AD51D1" w:rsidRDefault="00AD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программы</w:t>
            </w:r>
          </w:p>
        </w:tc>
      </w:tr>
      <w:tr w:rsidR="00B060D5" w:rsidTr="001205AA">
        <w:trPr>
          <w:trHeight w:val="270"/>
        </w:trPr>
        <w:tc>
          <w:tcPr>
            <w:tcW w:w="389" w:type="dxa"/>
          </w:tcPr>
          <w:p w:rsidR="00AD51D1" w:rsidRDefault="00AD51D1">
            <w:r>
              <w:t>1</w:t>
            </w:r>
          </w:p>
        </w:tc>
        <w:tc>
          <w:tcPr>
            <w:tcW w:w="1098" w:type="dxa"/>
          </w:tcPr>
          <w:p w:rsidR="00AD51D1" w:rsidRDefault="00AD51D1">
            <w:r>
              <w:t>Меркулова Людмила Леонидовна</w:t>
            </w:r>
          </w:p>
        </w:tc>
        <w:tc>
          <w:tcPr>
            <w:tcW w:w="1844" w:type="dxa"/>
          </w:tcPr>
          <w:p w:rsidR="00AD51D1" w:rsidRPr="00AD51D1" w:rsidRDefault="00AD51D1" w:rsidP="00AD51D1">
            <w:pPr>
              <w:pStyle w:val="Default"/>
              <w:jc w:val="center"/>
              <w:rPr>
                <w:sz w:val="22"/>
                <w:szCs w:val="22"/>
              </w:rPr>
            </w:pPr>
            <w:r w:rsidRPr="00AD51D1">
              <w:rPr>
                <w:bCs/>
                <w:sz w:val="22"/>
                <w:szCs w:val="22"/>
              </w:rPr>
              <w:t>Муниципального бюджетного общеобразовательного учреждения «Победненская основная общеобразовательная школа» Залегощенского района Орловской области</w:t>
            </w:r>
          </w:p>
          <w:p w:rsidR="00AD51D1" w:rsidRDefault="00AD51D1"/>
        </w:tc>
        <w:tc>
          <w:tcPr>
            <w:tcW w:w="1475" w:type="dxa"/>
          </w:tcPr>
          <w:p w:rsidR="00AD51D1" w:rsidRPr="00AD51D1" w:rsidRDefault="00B06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Опытный педагог</w:t>
            </w:r>
            <w:r w:rsidR="00AD51D1" w:rsidRPr="00AD51D1">
              <w:rPr>
                <w:sz w:val="20"/>
                <w:szCs w:val="20"/>
              </w:rPr>
              <w:t xml:space="preserve"> с высокой квалификацией</w:t>
            </w:r>
          </w:p>
        </w:tc>
        <w:tc>
          <w:tcPr>
            <w:tcW w:w="942" w:type="dxa"/>
          </w:tcPr>
          <w:p w:rsidR="00AD51D1" w:rsidRDefault="00B060D5" w:rsidP="00B060D5">
            <w:pPr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B060D5" w:rsidRDefault="00B060D5" w:rsidP="00B060D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4"/>
            </w:tblGrid>
            <w:tr w:rsidR="00B060D5">
              <w:trPr>
                <w:trHeight w:val="1044"/>
              </w:trPr>
              <w:tc>
                <w:tcPr>
                  <w:tcW w:w="0" w:type="auto"/>
                </w:tcPr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Опытный </w:t>
                  </w:r>
                  <w:proofErr w:type="spellStart"/>
                  <w:proofErr w:type="gramStart"/>
                  <w:r w:rsidRPr="00B060D5">
                    <w:rPr>
                      <w:sz w:val="16"/>
                      <w:szCs w:val="16"/>
                    </w:rPr>
                    <w:t>педагог-молодой</w:t>
                  </w:r>
                  <w:proofErr w:type="spellEnd"/>
                  <w:proofErr w:type="gramEnd"/>
                  <w:r w:rsidRPr="00B060D5">
                    <w:rPr>
                      <w:sz w:val="16"/>
                      <w:szCs w:val="16"/>
                    </w:rPr>
                    <w:t xml:space="preserve"> специалист </w:t>
                  </w:r>
                </w:p>
              </w:tc>
            </w:tr>
          </w:tbl>
          <w:p w:rsidR="00AD51D1" w:rsidRDefault="00AD51D1"/>
        </w:tc>
        <w:tc>
          <w:tcPr>
            <w:tcW w:w="1015" w:type="dxa"/>
          </w:tcPr>
          <w:p w:rsidR="00AD51D1" w:rsidRPr="00B060D5" w:rsidRDefault="00B060D5">
            <w:pPr>
              <w:rPr>
                <w:sz w:val="20"/>
                <w:szCs w:val="20"/>
              </w:rPr>
            </w:pPr>
            <w:r w:rsidRPr="00B060D5">
              <w:rPr>
                <w:sz w:val="20"/>
                <w:szCs w:val="20"/>
              </w:rPr>
              <w:t>Учитель-учитель</w:t>
            </w:r>
          </w:p>
        </w:tc>
        <w:tc>
          <w:tcPr>
            <w:tcW w:w="949" w:type="dxa"/>
          </w:tcPr>
          <w:p w:rsidR="00AD51D1" w:rsidRDefault="00AD51D1" w:rsidP="00AD51D1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B060D5" w:rsidRDefault="00B060D5" w:rsidP="00B060D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2"/>
            </w:tblGrid>
            <w:tr w:rsidR="00B060D5">
              <w:trPr>
                <w:trHeight w:val="2981"/>
              </w:trPr>
              <w:tc>
                <w:tcPr>
                  <w:tcW w:w="0" w:type="auto"/>
                </w:tcPr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Высокий уровень </w:t>
                  </w:r>
                </w:p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включенности </w:t>
                  </w:r>
                </w:p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молодого специалиста </w:t>
                  </w:r>
                </w:p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proofErr w:type="gramStart"/>
                  <w:r w:rsidRPr="00B060D5">
                    <w:rPr>
                      <w:sz w:val="16"/>
                      <w:szCs w:val="16"/>
                    </w:rPr>
                    <w:t>педагогичес</w:t>
                  </w:r>
                  <w:proofErr w:type="spellEnd"/>
                  <w:r w:rsidRPr="00B060D5">
                    <w:rPr>
                      <w:sz w:val="16"/>
                      <w:szCs w:val="16"/>
                    </w:rPr>
                    <w:t xml:space="preserve"> кую</w:t>
                  </w:r>
                  <w:proofErr w:type="gramEnd"/>
                  <w:r w:rsidRPr="00B060D5">
                    <w:rPr>
                      <w:sz w:val="16"/>
                      <w:szCs w:val="16"/>
                    </w:rPr>
                    <w:t xml:space="preserve"> работу. </w:t>
                  </w:r>
                </w:p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Усиление уверенности в собственных силах и </w:t>
                  </w:r>
                </w:p>
                <w:p w:rsidR="00B060D5" w:rsidRDefault="00B060D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060D5">
                    <w:rPr>
                      <w:sz w:val="16"/>
                      <w:szCs w:val="16"/>
                    </w:rPr>
                    <w:t>развитие личного творческого и педагогического потенциала.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D51D1" w:rsidRDefault="00AD51D1"/>
        </w:tc>
      </w:tr>
      <w:tr w:rsidR="00B060D5" w:rsidTr="001205AA">
        <w:trPr>
          <w:trHeight w:val="270"/>
        </w:trPr>
        <w:tc>
          <w:tcPr>
            <w:tcW w:w="389" w:type="dxa"/>
          </w:tcPr>
          <w:p w:rsidR="00AD51D1" w:rsidRDefault="00AD51D1">
            <w:r>
              <w:t>2</w:t>
            </w:r>
          </w:p>
        </w:tc>
        <w:tc>
          <w:tcPr>
            <w:tcW w:w="1098" w:type="dxa"/>
          </w:tcPr>
          <w:p w:rsidR="00AD51D1" w:rsidRDefault="00AD51D1">
            <w:r>
              <w:t>Рыжиков Александр Иванович</w:t>
            </w:r>
          </w:p>
        </w:tc>
        <w:tc>
          <w:tcPr>
            <w:tcW w:w="1844" w:type="dxa"/>
          </w:tcPr>
          <w:p w:rsidR="00AD51D1" w:rsidRPr="00AD51D1" w:rsidRDefault="00AD51D1" w:rsidP="00AD51D1">
            <w:pPr>
              <w:pStyle w:val="Default"/>
              <w:jc w:val="center"/>
              <w:rPr>
                <w:sz w:val="22"/>
                <w:szCs w:val="22"/>
              </w:rPr>
            </w:pPr>
            <w:r w:rsidRPr="00AD51D1">
              <w:rPr>
                <w:bCs/>
                <w:sz w:val="22"/>
                <w:szCs w:val="22"/>
              </w:rPr>
              <w:t>Муниципального бюджетного общеобразовательного учреждения «Победненская основная общеобразовательная школа» Залегощенского района Орловской области</w:t>
            </w:r>
          </w:p>
          <w:p w:rsidR="00AD51D1" w:rsidRDefault="00AD51D1"/>
        </w:tc>
        <w:tc>
          <w:tcPr>
            <w:tcW w:w="1475" w:type="dxa"/>
          </w:tcPr>
          <w:p w:rsidR="00AD51D1" w:rsidRDefault="00B060D5">
            <w:r>
              <w:rPr>
                <w:sz w:val="20"/>
                <w:szCs w:val="20"/>
              </w:rPr>
              <w:t>Опытный педагог</w:t>
            </w:r>
            <w:r w:rsidR="00AD51D1" w:rsidRPr="00AD51D1">
              <w:rPr>
                <w:sz w:val="20"/>
                <w:szCs w:val="20"/>
              </w:rPr>
              <w:t xml:space="preserve"> с высокой квалификацией</w:t>
            </w:r>
            <w:r w:rsidR="001205AA">
              <w:rPr>
                <w:sz w:val="20"/>
                <w:szCs w:val="20"/>
              </w:rPr>
              <w:t xml:space="preserve"> имеющий профессиональные успехи</w:t>
            </w:r>
          </w:p>
        </w:tc>
        <w:tc>
          <w:tcPr>
            <w:tcW w:w="942" w:type="dxa"/>
          </w:tcPr>
          <w:p w:rsidR="00AD51D1" w:rsidRDefault="00B060D5" w:rsidP="00B060D5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B060D5" w:rsidRDefault="00B060D5" w:rsidP="00B060D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4"/>
            </w:tblGrid>
            <w:tr w:rsidR="00B060D5">
              <w:trPr>
                <w:trHeight w:val="1094"/>
              </w:trPr>
              <w:tc>
                <w:tcPr>
                  <w:tcW w:w="0" w:type="auto"/>
                </w:tcPr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Опытный </w:t>
                  </w:r>
                  <w:proofErr w:type="spellStart"/>
                  <w:proofErr w:type="gramStart"/>
                  <w:r w:rsidRPr="00B060D5">
                    <w:rPr>
                      <w:sz w:val="16"/>
                      <w:szCs w:val="16"/>
                    </w:rPr>
                    <w:t>предметник-неопытный</w:t>
                  </w:r>
                  <w:proofErr w:type="spellEnd"/>
                  <w:proofErr w:type="gramEnd"/>
                  <w:r w:rsidRPr="00B060D5">
                    <w:rPr>
                      <w:sz w:val="16"/>
                      <w:szCs w:val="16"/>
                    </w:rPr>
                    <w:t xml:space="preserve"> предметник </w:t>
                  </w:r>
                </w:p>
              </w:tc>
            </w:tr>
          </w:tbl>
          <w:p w:rsidR="00AD51D1" w:rsidRDefault="00AD51D1"/>
        </w:tc>
        <w:tc>
          <w:tcPr>
            <w:tcW w:w="1015" w:type="dxa"/>
          </w:tcPr>
          <w:p w:rsidR="00AD51D1" w:rsidRDefault="00B060D5">
            <w:r w:rsidRPr="00B060D5">
              <w:rPr>
                <w:sz w:val="20"/>
                <w:szCs w:val="20"/>
              </w:rPr>
              <w:t>Учитель-учитель</w:t>
            </w:r>
          </w:p>
        </w:tc>
        <w:tc>
          <w:tcPr>
            <w:tcW w:w="949" w:type="dxa"/>
          </w:tcPr>
          <w:p w:rsidR="00AD51D1" w:rsidRDefault="00AD51D1" w:rsidP="00AD51D1">
            <w:pPr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B060D5" w:rsidRDefault="00B060D5" w:rsidP="00B060D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2"/>
            </w:tblGrid>
            <w:tr w:rsidR="00B060D5">
              <w:trPr>
                <w:trHeight w:val="1598"/>
              </w:trPr>
              <w:tc>
                <w:tcPr>
                  <w:tcW w:w="0" w:type="auto"/>
                </w:tcPr>
                <w:p w:rsidR="00B060D5" w:rsidRPr="00B060D5" w:rsidRDefault="00B060D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060D5">
                    <w:rPr>
                      <w:sz w:val="16"/>
                      <w:szCs w:val="16"/>
                    </w:rPr>
                    <w:t xml:space="preserve">Повышение уровня удовлетворенности собственной работой и улучшение </w:t>
                  </w:r>
                  <w:proofErr w:type="spellStart"/>
                  <w:r w:rsidRPr="00B060D5">
                    <w:rPr>
                      <w:sz w:val="16"/>
                      <w:szCs w:val="16"/>
                    </w:rPr>
                    <w:t>психоэмоционального</w:t>
                  </w:r>
                  <w:proofErr w:type="spellEnd"/>
                  <w:r w:rsidRPr="00B060D5">
                    <w:rPr>
                      <w:sz w:val="16"/>
                      <w:szCs w:val="16"/>
                    </w:rPr>
                    <w:t xml:space="preserve"> состояния специалистов. </w:t>
                  </w:r>
                </w:p>
              </w:tc>
            </w:tr>
          </w:tbl>
          <w:p w:rsidR="00AD51D1" w:rsidRDefault="00AD51D1"/>
        </w:tc>
      </w:tr>
      <w:tr w:rsidR="001205AA" w:rsidTr="001205AA">
        <w:trPr>
          <w:trHeight w:val="286"/>
        </w:trPr>
        <w:tc>
          <w:tcPr>
            <w:tcW w:w="389" w:type="dxa"/>
          </w:tcPr>
          <w:p w:rsidR="001205AA" w:rsidRDefault="001205AA">
            <w:r>
              <w:t xml:space="preserve"> </w:t>
            </w:r>
          </w:p>
        </w:tc>
        <w:tc>
          <w:tcPr>
            <w:tcW w:w="1098" w:type="dxa"/>
          </w:tcPr>
          <w:p w:rsidR="001205AA" w:rsidRDefault="001205AA">
            <w:r>
              <w:t xml:space="preserve"> </w:t>
            </w:r>
          </w:p>
        </w:tc>
        <w:tc>
          <w:tcPr>
            <w:tcW w:w="1844" w:type="dxa"/>
          </w:tcPr>
          <w:p w:rsidR="001205AA" w:rsidRPr="00AD51D1" w:rsidRDefault="001205AA" w:rsidP="00D441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205AA" w:rsidRDefault="001205AA" w:rsidP="00D4419E"/>
        </w:tc>
        <w:tc>
          <w:tcPr>
            <w:tcW w:w="1475" w:type="dxa"/>
          </w:tcPr>
          <w:p w:rsidR="001205AA" w:rsidRDefault="001205AA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</w:tcPr>
          <w:p w:rsidR="001205AA" w:rsidRDefault="001205AA"/>
        </w:tc>
        <w:tc>
          <w:tcPr>
            <w:tcW w:w="1120" w:type="dxa"/>
          </w:tcPr>
          <w:p w:rsidR="001205AA" w:rsidRDefault="001205AA"/>
        </w:tc>
        <w:tc>
          <w:tcPr>
            <w:tcW w:w="1015" w:type="dxa"/>
          </w:tcPr>
          <w:p w:rsidR="001205AA" w:rsidRDefault="001205AA"/>
        </w:tc>
        <w:tc>
          <w:tcPr>
            <w:tcW w:w="949" w:type="dxa"/>
          </w:tcPr>
          <w:p w:rsidR="001205AA" w:rsidRDefault="001205AA"/>
        </w:tc>
        <w:tc>
          <w:tcPr>
            <w:tcW w:w="1588" w:type="dxa"/>
          </w:tcPr>
          <w:p w:rsidR="001205AA" w:rsidRDefault="001205AA"/>
        </w:tc>
      </w:tr>
      <w:tr w:rsidR="001205AA" w:rsidTr="001205AA">
        <w:trPr>
          <w:trHeight w:val="270"/>
        </w:trPr>
        <w:tc>
          <w:tcPr>
            <w:tcW w:w="389" w:type="dxa"/>
          </w:tcPr>
          <w:p w:rsidR="001205AA" w:rsidRDefault="001205AA">
            <w:r>
              <w:t xml:space="preserve"> </w:t>
            </w:r>
          </w:p>
        </w:tc>
        <w:tc>
          <w:tcPr>
            <w:tcW w:w="1098" w:type="dxa"/>
          </w:tcPr>
          <w:p w:rsidR="001205AA" w:rsidRDefault="001205AA">
            <w:r>
              <w:t xml:space="preserve"> </w:t>
            </w:r>
          </w:p>
        </w:tc>
        <w:tc>
          <w:tcPr>
            <w:tcW w:w="1844" w:type="dxa"/>
          </w:tcPr>
          <w:p w:rsidR="001205AA" w:rsidRPr="00AD51D1" w:rsidRDefault="001205AA" w:rsidP="00D441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205AA" w:rsidRDefault="001205AA" w:rsidP="00D4419E"/>
        </w:tc>
        <w:tc>
          <w:tcPr>
            <w:tcW w:w="1475" w:type="dxa"/>
          </w:tcPr>
          <w:p w:rsidR="001205AA" w:rsidRDefault="001205AA"/>
        </w:tc>
        <w:tc>
          <w:tcPr>
            <w:tcW w:w="942" w:type="dxa"/>
          </w:tcPr>
          <w:p w:rsidR="001205AA" w:rsidRDefault="001205AA"/>
        </w:tc>
        <w:tc>
          <w:tcPr>
            <w:tcW w:w="1120" w:type="dxa"/>
          </w:tcPr>
          <w:p w:rsidR="001205AA" w:rsidRDefault="001205AA"/>
        </w:tc>
        <w:tc>
          <w:tcPr>
            <w:tcW w:w="1015" w:type="dxa"/>
          </w:tcPr>
          <w:p w:rsidR="001205AA" w:rsidRDefault="001205AA"/>
        </w:tc>
        <w:tc>
          <w:tcPr>
            <w:tcW w:w="949" w:type="dxa"/>
          </w:tcPr>
          <w:p w:rsidR="001205AA" w:rsidRDefault="001205AA"/>
        </w:tc>
        <w:tc>
          <w:tcPr>
            <w:tcW w:w="1588" w:type="dxa"/>
          </w:tcPr>
          <w:p w:rsidR="001205AA" w:rsidRDefault="001205AA"/>
        </w:tc>
      </w:tr>
      <w:tr w:rsidR="001205AA" w:rsidTr="001205AA">
        <w:trPr>
          <w:trHeight w:val="286"/>
        </w:trPr>
        <w:tc>
          <w:tcPr>
            <w:tcW w:w="389" w:type="dxa"/>
          </w:tcPr>
          <w:p w:rsidR="001205AA" w:rsidRDefault="001205AA"/>
        </w:tc>
        <w:tc>
          <w:tcPr>
            <w:tcW w:w="1098" w:type="dxa"/>
          </w:tcPr>
          <w:p w:rsidR="001205AA" w:rsidRDefault="001205AA"/>
        </w:tc>
        <w:tc>
          <w:tcPr>
            <w:tcW w:w="1844" w:type="dxa"/>
          </w:tcPr>
          <w:p w:rsidR="001205AA" w:rsidRDefault="001205AA"/>
        </w:tc>
        <w:tc>
          <w:tcPr>
            <w:tcW w:w="1475" w:type="dxa"/>
          </w:tcPr>
          <w:p w:rsidR="001205AA" w:rsidRDefault="001205AA"/>
        </w:tc>
        <w:tc>
          <w:tcPr>
            <w:tcW w:w="942" w:type="dxa"/>
          </w:tcPr>
          <w:p w:rsidR="001205AA" w:rsidRDefault="001205AA"/>
        </w:tc>
        <w:tc>
          <w:tcPr>
            <w:tcW w:w="1120" w:type="dxa"/>
          </w:tcPr>
          <w:p w:rsidR="001205AA" w:rsidRDefault="001205AA"/>
        </w:tc>
        <w:tc>
          <w:tcPr>
            <w:tcW w:w="1015" w:type="dxa"/>
          </w:tcPr>
          <w:p w:rsidR="001205AA" w:rsidRDefault="001205AA"/>
        </w:tc>
        <w:tc>
          <w:tcPr>
            <w:tcW w:w="949" w:type="dxa"/>
          </w:tcPr>
          <w:p w:rsidR="001205AA" w:rsidRDefault="001205AA"/>
        </w:tc>
        <w:tc>
          <w:tcPr>
            <w:tcW w:w="1588" w:type="dxa"/>
          </w:tcPr>
          <w:p w:rsidR="001205AA" w:rsidRDefault="001205AA"/>
        </w:tc>
      </w:tr>
    </w:tbl>
    <w:p w:rsidR="00AD51D1" w:rsidRDefault="00AD51D1"/>
    <w:sectPr w:rsidR="00AD51D1" w:rsidSect="00AD51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1D0"/>
    <w:multiLevelType w:val="multilevel"/>
    <w:tmpl w:val="9CA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497F"/>
    <w:multiLevelType w:val="multilevel"/>
    <w:tmpl w:val="AEE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E7"/>
    <w:rsid w:val="001205AA"/>
    <w:rsid w:val="002C327A"/>
    <w:rsid w:val="00351CE7"/>
    <w:rsid w:val="00387A14"/>
    <w:rsid w:val="007B0363"/>
    <w:rsid w:val="00AD51D1"/>
    <w:rsid w:val="00B060D5"/>
    <w:rsid w:val="00F21BC2"/>
    <w:rsid w:val="00F4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B"/>
  </w:style>
  <w:style w:type="paragraph" w:styleId="1">
    <w:name w:val="heading 1"/>
    <w:basedOn w:val="a"/>
    <w:link w:val="10"/>
    <w:uiPriority w:val="9"/>
    <w:qFormat/>
    <w:rsid w:val="00F2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BC2"/>
    <w:rPr>
      <w:color w:val="0000FF"/>
      <w:u w:val="single"/>
    </w:rPr>
  </w:style>
  <w:style w:type="character" w:styleId="a5">
    <w:name w:val="Strong"/>
    <w:basedOn w:val="a0"/>
    <w:uiPriority w:val="22"/>
    <w:qFormat/>
    <w:rsid w:val="00F21BC2"/>
    <w:rPr>
      <w:b/>
      <w:bCs/>
    </w:rPr>
  </w:style>
  <w:style w:type="paragraph" w:customStyle="1" w:styleId="Default">
    <w:name w:val="Default"/>
    <w:rsid w:val="00AD5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D5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BC2"/>
    <w:rPr>
      <w:color w:val="0000FF"/>
      <w:u w:val="single"/>
    </w:rPr>
  </w:style>
  <w:style w:type="character" w:styleId="a5">
    <w:name w:val="Strong"/>
    <w:basedOn w:val="a0"/>
    <w:uiPriority w:val="22"/>
    <w:qFormat/>
    <w:rsid w:val="00F21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9</cp:revision>
  <dcterms:created xsi:type="dcterms:W3CDTF">2022-05-17T08:15:00Z</dcterms:created>
  <dcterms:modified xsi:type="dcterms:W3CDTF">2022-05-25T08:16:00Z</dcterms:modified>
</cp:coreProperties>
</file>